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61" w:rsidRDefault="003F7961" w:rsidP="003F7961">
      <w:pPr>
        <w:rPr>
          <w:rFonts w:ascii="仿宋" w:eastAsia="仿宋" w:hAnsi="仿宋"/>
          <w:sz w:val="32"/>
          <w:szCs w:val="32"/>
        </w:rPr>
      </w:pPr>
      <w:r w:rsidRPr="003F7961">
        <w:rPr>
          <w:rFonts w:ascii="仿宋" w:eastAsia="仿宋" w:hAnsi="仿宋" w:hint="eastAsia"/>
          <w:sz w:val="32"/>
          <w:szCs w:val="32"/>
        </w:rPr>
        <w:t>附件:</w:t>
      </w:r>
    </w:p>
    <w:p w:rsidR="007479E4" w:rsidRPr="003F7961" w:rsidRDefault="00235634" w:rsidP="003F7961">
      <w:pPr>
        <w:jc w:val="center"/>
        <w:rPr>
          <w:rFonts w:ascii="仿宋" w:eastAsia="仿宋" w:hAnsi="仿宋"/>
          <w:sz w:val="32"/>
          <w:szCs w:val="32"/>
        </w:rPr>
      </w:pPr>
      <w:r w:rsidRPr="003F7961">
        <w:rPr>
          <w:rFonts w:asciiTheme="minorEastAsia" w:hAnsiTheme="minorEastAsia" w:hint="eastAsia"/>
          <w:b/>
          <w:sz w:val="32"/>
          <w:szCs w:val="32"/>
        </w:rPr>
        <w:t>2023年度浙江省建筑业绿色施工示范工程名单</w:t>
      </w:r>
    </w:p>
    <w:p w:rsidR="003F7961" w:rsidRPr="00774C63" w:rsidRDefault="003F7961" w:rsidP="003F7961">
      <w:pPr>
        <w:ind w:firstLineChars="1350" w:firstLine="3795"/>
        <w:jc w:val="left"/>
        <w:rPr>
          <w:rFonts w:asciiTheme="minorEastAsia" w:hAnsiTheme="minorEastAsia"/>
          <w:b/>
          <w:sz w:val="28"/>
          <w:szCs w:val="28"/>
        </w:rPr>
      </w:pPr>
    </w:p>
    <w:tbl>
      <w:tblPr>
        <w:tblStyle w:val="a3"/>
        <w:tblW w:w="13858" w:type="dxa"/>
        <w:tblLayout w:type="fixed"/>
        <w:tblLook w:val="04A0"/>
      </w:tblPr>
      <w:tblGrid>
        <w:gridCol w:w="712"/>
        <w:gridCol w:w="8610"/>
        <w:gridCol w:w="4536"/>
      </w:tblGrid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施工单位</w:t>
            </w:r>
          </w:p>
        </w:tc>
      </w:tr>
      <w:tr w:rsidR="007479E4" w:rsidRPr="00774C63" w:rsidTr="00774C63">
        <w:trPr>
          <w:trHeight w:val="548"/>
        </w:trPr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大洋路与灯塔街东南侧DDDN-3地块项目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浙江中立建设有限公司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杭政储出[2018]51号地块商业商务用房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浙江舜江建设集团有限公司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金周农居新社区北 地块项目工程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浙江中立建设有限公司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牛田单元A33-01地块中学、 A35-01地块科研综合楼项目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杭州通达集团有限公司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虹软视觉人工智能产业化基地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杭州通达集团有限公司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西兴单元BJ1302-04地块人才租赁房（杭政储出【2018】7号地块）项目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杭州通达集团有限公司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中国国家版本馆杭州分馆建设工程（一期）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浙江省建工集团有限责任公司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金华亚运分村项目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新世纪建设集团有限公司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武义县文化中心项目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浙江金顶建设有限公司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金东区建筑业总部产业园项目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浙江省三建建设集团有限公司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中国移动浙江（浙中）信息通信产业园二期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晟博建设工程有限公司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浙江开尔新材料股份有限公司5#厂房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浙江昌宇建设有限公司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华东（金华）农产品物流中心（冻品水产、冷库）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浙江盛合建设工程有限公司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金义双尖小学新建工程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新世纪建设集团有限公司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金华市婺城区水上运动中心项目（ZX-16-01-03地块、ZX-16-01-04地块）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子城联合建设集团有限公司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金东区社会福利中心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明珠建设集团有限公司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兰溪市聚仁广场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浙江中一建设有限公司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南苑中学迁建工程（二期）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新世纪建设集团有限公司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永康五金技师学院建设工程（一期）项目-K3K4电气自动化楼工程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永康市天睿建设有限公司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溪霞苑Ⅱ标段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浙江省东阳第三建筑工程有限公司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永康中学扩改建工程（一期）项目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浙江紫微建筑工程有限公司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兰溪市杭州育才中学项目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浙江龙厦建设集团有限公司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磐安农商行总部大楼工程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浙江环宇建设集团有限公司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永康市粮食储备中心建设项目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浙江紫微建筑工程有限公司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东阳市中医院迁建工程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浙江新东阳建设集团有限公司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婺城二中新建工程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中天建设集团有限公司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溪霞苑Ⅰ标段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新世纪建设集团有限公司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搅拌楼、料仓、陶粒墙材生产厂房、生产车间1-4、配套办公楼、调度楼、设备房、主入口大门、地下室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浙江悦德建设有限公司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钱江世纪城初中新建项目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大立建设集团有限公司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瑞安万松城市综合体二号地块一期建设工程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杭州通达集团有限公司</w:t>
            </w:r>
          </w:p>
        </w:tc>
      </w:tr>
      <w:tr w:rsidR="007479E4" w:rsidRPr="00774C63" w:rsidTr="00774C63">
        <w:trPr>
          <w:trHeight w:val="90"/>
        </w:trPr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苍南县灵溪镇文体 文体中心建设工程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浙江诚博建设工程有限公司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温州市瓯海区仙岩街道沈岙养老中心建设项目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浙江正立高科建设有限公司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温州市龙湾区瑶溪南新一小工程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展宇建设集团有限公司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温州职业技术学院智能建造公共实训与服务中心建设工程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浙江新邦建设股份有限公司 </w:t>
            </w:r>
          </w:p>
        </w:tc>
      </w:tr>
      <w:tr w:rsidR="007479E4" w:rsidRPr="00774C63" w:rsidTr="00774C63">
        <w:trPr>
          <w:trHeight w:val="90"/>
        </w:trPr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洞头区霓屿紫菜现代园（田园综合体）一期3标段工程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浙江立鹏建设有限公司</w:t>
            </w:r>
          </w:p>
        </w:tc>
      </w:tr>
      <w:tr w:rsidR="007479E4" w:rsidRPr="00774C63" w:rsidTr="00774C63">
        <w:trPr>
          <w:trHeight w:val="90"/>
        </w:trPr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仁济学院教师公寓项目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浙江立鹏建设有限公司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瓯海区南白象街道南湖村城中村改造安置房工程（D-1-02地块）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广城建设集团有限公司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温州市本级新建储备粮库一期工程--房建工程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浙江省建工集团有限责任公司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平阳县第二人民医院迁建工程（二期）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方泰建设集团有限公司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网络安全产品及相关软件开发基地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歌山建设集团有限公司</w:t>
            </w:r>
          </w:p>
        </w:tc>
      </w:tr>
      <w:tr w:rsidR="007479E4" w:rsidRPr="00774C63" w:rsidTr="00774C63">
        <w:trPr>
          <w:trHeight w:val="90"/>
        </w:trPr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乐清市职业中等专业学校迁扩建工程（二期）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浙江恒鸿建设有限公司</w:t>
            </w:r>
          </w:p>
        </w:tc>
      </w:tr>
      <w:tr w:rsidR="007479E4" w:rsidRPr="00774C63" w:rsidTr="00774C63">
        <w:trPr>
          <w:trHeight w:val="90"/>
        </w:trPr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桐庐县妇幼保健院迁建工程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浙江宝业建设集团有限公司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良渚医院整体迁建项目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浙江华临建设集团有限公司</w:t>
            </w:r>
          </w:p>
        </w:tc>
      </w:tr>
      <w:tr w:rsidR="007479E4" w:rsidRPr="00774C63" w:rsidTr="00774C63">
        <w:trPr>
          <w:trHeight w:val="92"/>
        </w:trPr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高地社区安置房一标段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浙江华临建设集团有限公司</w:t>
            </w:r>
          </w:p>
        </w:tc>
      </w:tr>
      <w:tr w:rsidR="007479E4" w:rsidRPr="00774C63" w:rsidTr="00774C63">
        <w:trPr>
          <w:trHeight w:val="92"/>
        </w:trPr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结网综合区块安置房项目（地块一）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浙江华临建设集团有限公司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金华新能源汽车小镇配套建筑项目（活力中心）一期工程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浙江新华建设集团有限公司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武义县北岭小学（含培智学校）新建工程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浙江新华建设集团有限公司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银安街以东、文化路以北 地块房地产项目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温岭市第一建筑工程有限公司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云樾观岭小区一期一标段（温岭市GY030205地块）工程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曙光建设有限公司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黄岩智能模具小镇客厅工程（施工总承包）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标力建设集团有限公司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浙江四兄绳业有限公司研发车间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台州万年建设工程有限公司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台州市委党校迁建工程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方远建设集团股份有限公司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纬一路南侧、经四路东侧地块工程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方远建设集团股份有限公司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台州中央创新区人才社区（聚英家园）一期工程西地块EPC工程总承包 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方远建设集团股份有限公司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白云山南路以东、洪家北环线以南地块项目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方远建设集团股份有限公司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仙居县建筑业总部大楼工程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方远建设集团股份有限公司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温岭市城西街道GY040210-1地块项目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浙江荣辰建设有限公司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葭沚街道富强村城中村改造工程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浙江大经建设集团股份有限公司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永丰镇中学迁建工程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浙江扬天建设有限公司</w:t>
            </w:r>
          </w:p>
        </w:tc>
      </w:tr>
      <w:tr w:rsidR="007479E4" w:rsidRPr="00774C63" w:rsidTr="00774C63">
        <w:trPr>
          <w:trHeight w:val="97"/>
        </w:trPr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誉峰嘉园（温岭市XQ080505地块）项目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天颂建设集团有限公司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温岭市公安局城南派出所、交警中队营房新建工程 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天颂建设集团有限公司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温岭市横峰街道XQ040201-01地块横峰街道上洋林等村棚户区改造区块（三）项目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天颂建设集团有限公司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太平街道坊下街（TP100502地块）改造项目工程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天颂建设集团有限公司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仙居县行政服务中心及仙居县机关配套附属用房项目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国强建设有限公司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椒江区葭沚水城学院路东安置区块棚户区改造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国强建设有限公司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台州经济开发区学院路东侧、白云山西路南侧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国强建设有限公司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天台研发中心项目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国强建设有限公司</w:t>
            </w:r>
          </w:p>
        </w:tc>
      </w:tr>
      <w:tr w:rsidR="007479E4" w:rsidRPr="00774C63" w:rsidTr="00774C63">
        <w:trPr>
          <w:trHeight w:val="286"/>
        </w:trPr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神仙居景区西天门基础设施工程（EPC工程总承包）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浙江万里建设工程有限公司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杭政储出【2011】61号地块商业金融用房兼交通设施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浙江省三建建设集团有限公司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杭州市富春强制隔离戒毒所及杭州市法制教育学校迁建工程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浙江省三建建设集团有限公司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浙江省农林大学省部共建亚热带森林培育国家重点实验室建设工程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浙江省三建建设集团有限公司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区政府南广场地下停车场（一期）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浙江省三建建设集团有限公司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浙江师范大学萧山校区体育场馆（亚运手球体育馆）建设工程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浙江省一建建设集团有限公司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浙江省社会主义学院仓前校区改扩建工程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浙江省一建建设集团有限公司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浙江省立同德医院门急诊大楼改建工程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浙江省一建建设集团有限公司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浙江省黄龙体育中心亚运会场馆改造项目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浙江省一建建设集团有限公司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宁波市英伦国际学校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宁波建工工程集团有限公司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宁波市第一医院异地建设 （一期项目）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宁波建工工程集团有限公司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海曙区姚丰学校新建工程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宁波市建设集团股份有限公司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宁波诺丁汉大学国际创新创业孵化园项目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宁波市建设集团股份有限公司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宁波国际会议中心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中国建筑第八工程局有限公司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海曙中心小学雅戈尔校区（暂名）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浙江至方建设有限公司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新碶凤洋一路西原宁波热电厂地块居住项目（三标段）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中科盛博建设集团有限公司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海曙区集土港镇CX06-05-02g地块工程（宁波普济医院）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宁波建工工程集团有限公司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宁波市姚江新区启动区 九年一贯制民办学校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宁波建工工程集团有限公司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鄞州区中河初级中学工程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中科盛博建设集团有限公司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舜德大厦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浙江舜江建设集团有限公司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东茂华府D3地块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浙江舜江建设集团有限公司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柯桥区中国轻纺城中心幼儿园（双梅幼儿园）新建工程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中设建工集团有限公司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上塘单元FG08-A33-01地块小学及社会停车库项目（一期）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浙江恒誉建设有限公司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拱墅区上塘单元FG04-R22-01地块居住区配套公共服务设施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浙江恒誉建设有限公司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9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西湖大学建设工程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上海建工集团股份有限公司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嘉善县城建档案馆库房改扩建项目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浙江亿达建设有限公司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丹景苑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中天建设集团有限公司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杭政储出[2019]18号地块住宅（设配套公建）用房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浙江钜元建设集团有限公司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中国巨石科技中心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巨匠建设集团股份有限公司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桐昆集团总部大楼项目（一期）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巨匠建设集团股份有限公司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丽水市实验学校丽阳校区改扩建工程小学教学楼及辅助用房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荣景建设有限公司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衢州市体育中心工程-体育场及附属设施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上海宝冶集团有限公司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杭州地铁7号线工程施工总承包段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中国中铁股份有限公司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01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中信银行大厦建设工程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浙江天工建设集团有限公司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02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绍兴市公安局业务技术用房建设项目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浙江宝业建设集团有限公司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03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中天珺府地块三项目（住宅）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中天建设集团有限公司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04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浙中公铁联运港二期区块市政配套道路工程一纵三路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核工业金华建设集团有限公司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05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杭州蔡马股份经济合作社商业中心项目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浙江新盛建设集团有限公司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06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碧湖三小新建工程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荣景建设有限公司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07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遂昌数字茶业创业园（扶贫创业园）一期大拓A区块项目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浙江罗邦建设有限公司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08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杭政储出【2021】45号地块商品住宅（设配套公建）兼容商业商务用房（一期）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浙江坤兴建设集团有限公司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09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藤书屋周边综合保护项目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 w:rsidP="00774C63">
            <w:pPr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浙江勤业建工集团有限公司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滨湖东单元TH-07-01-14C地块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美信佳集团建设有限公司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湖州市科技城智能科学中心建设项目（1-5#楼及A区地下室）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浙江大东吴集团建设有限公司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湖东分区HD-03-04-04A地块开发建设项目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浙江大东吴集团建设有限公司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湖州中房置业有限公司综合楼建设项目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浙江大东吴集团建设有限公司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湖州市农产品物流集散中心工程(2#、3#楼及1号地下室》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浙江大东吴集团建设有限公司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湖州师范学院科技园项目－研究生公寓楼及研究生生活服务中心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浙江大东吴集团建设有限公司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南浔古镇旅游服务配套提升项目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中国五冶集团有限公司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南浔智慧文创中心项目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中交上海航道局有限公司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嘉善县城建档案馆库房改扩建项目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浙江亿达建设有限公司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19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嘉善县第二实验小学西校区(暂名)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浙江卡森建设有限公司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嘉善县吴镇教育集团硕士小学迁建项目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嘉业卓众建设有限公司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21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海盐县妇幼保健院迁建工程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浙江嘉兴中达建设有限公司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海宁市中医院改扩建一期(综合楼)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浙江鸿翔建设集团股份有限公司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23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明士达科创大厦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浙江恒力建设有限公司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24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新建实验小学南校区项目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浙江卡森建设有限公司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许村镇许巷中心小学改扩建项目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嘉业卓众建设有限公司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26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海宁市尖山新区人才公寓EPC项目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嘉业卓众建设有限公司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27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新建杭海新区公委会、长安派出所、长安交警中队项目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浙江卡森建设有限公司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28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易地新建海宁市人民医院开发区分院(海昌街道社区卫生服务中心)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浙江景华建设有限公司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29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桐乡·乌镇互联网培训中心(暂名)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浙江同安建设有限公司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桐乡市综合信息指挥中心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浙江立信建设集团有限公司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31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南湖区图书馆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中元建设集团股份有限公司</w:t>
            </w:r>
          </w:p>
        </w:tc>
      </w:tr>
      <w:tr w:rsidR="007479E4" w:rsidRPr="00774C63" w:rsidTr="00774C63">
        <w:trPr>
          <w:trHeight w:val="90"/>
        </w:trPr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32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嘉兴市南湖城市建设投资集团有限公司城东教育用房(一标段)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中元建设集团股份有限公司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33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嘉兴学院梁林校区扩建工程二期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浙江宝厦建设有限公司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34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嘉兴学院梁林校区扩建工程二期（教学区）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浙江省建工集团有限责任公司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35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滨海会展中心工程、滨海文体中心工程总承包(EPC)-嘉兴港区滨海会展中心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浙江省建工集团有限责任公司</w:t>
            </w:r>
          </w:p>
        </w:tc>
      </w:tr>
      <w:tr w:rsidR="007479E4" w:rsidRPr="00774C63" w:rsidTr="00774C63">
        <w:trPr>
          <w:trHeight w:val="90"/>
        </w:trPr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36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桐乡市城市污水处理厂整合工程(一期)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中元建设集团股份有限公司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嘉善县西塘污水处理厂扩容工程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嘉业卓众建设有限公司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嘉兴经济技术开发区槜李路(创新路-开禧路)工程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浙江协和建设有限公司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双溪路(爱民路-五环路)道路、桥梁工程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Arial" w:hint="eastAsia"/>
                <w:sz w:val="24"/>
                <w:szCs w:val="24"/>
              </w:rPr>
              <w:t>鼎宏荣业建设集团有限公司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舟山市污泥处理工程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和海建设科技集团有限公司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4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长峙岛C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Z-c-18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地块住宅项目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辉迈建设集团有限公司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4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南太湖新区滨湖东单元TH-07-01-14B地块总部商务综合楼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华煜建设集团有限公司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4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塘南单元CX-05-03-09A号地块（镇海中学南浔分校）项目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华煜建设集团有限公司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4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英特十二年一贯制学校及幼儿园项目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浙江乔兴建设集团有限公司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4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制剂车间、仓库、中试车间、行政楼、地下停车库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浙江振升建设有限公司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4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新能源汽车智能驱动系统项目（1#生产车间）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浙江振升建设有限公司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4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方岩新区小学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浙江经典建设有限公司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4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金华市公共卫生应急保障中心建设项目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新世纪建设集团有限公司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4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义乌市自来水有限公司供水调度大楼工程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义乌市第二建筑工程公司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永康一中扩改建工程（一期）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浙江紫微建筑工程有限公司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金华市公安局江南分局业务技术用房建设工程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新世纪建设集团有限公司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生水塘村旧村改造项目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浙江金立建设有限公司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兰溪市防疫应急医院（兰江街道社区卫生服务中心）建设工程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浙江锦华建设有限公司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金华市外国语学校金东小学（ 1#-4#教学楼、宿舍楼一、宿舍楼二 、行政综合楼、体艺楼、食堂、国际教育部、门卫）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浙江省东阳第三建筑工程有限公司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金华市东富大厦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晟博建设工程有限公司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金华实验中学学前教育专业实训基地（附属幼儿园）新建工程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浙江新华建设集团有限公司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金东区仙桥小学新建工程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中天建设集团有限公司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金华市警务训练基地工程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中天建设集团有限公司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东阳市人民医院新手术室大楼工程总承包项目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中天建设集团有限公司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澧浦敬老院改扩建项目（金华市积道山康养中心一期）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浙江盛合建设工程有限公司</w:t>
            </w:r>
          </w:p>
        </w:tc>
      </w:tr>
      <w:tr w:rsidR="007479E4" w:rsidRPr="00774C63" w:rsidTr="00774C63">
        <w:trPr>
          <w:trHeight w:val="289"/>
        </w:trPr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6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金东区实验小学南扩项目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浙江方鼎建设有限公司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6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金东区中医院新建工程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浙江金立建设有限公司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6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金华市中心医院科教综合大楼建设项目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丽洲建设集团有限公司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6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绣湖小学岭头校区工程（北校区）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浙江锦辉建设工程有限公司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6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金华市金东区人文博览中心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歌山建设集团有限公司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6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中共金华市委党校迁建项目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广宏建设集团有限公司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6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三江里广场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浙江新华建设集团有限公司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6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永康市龙川学校扩建项目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浙江新华建设集团有限公司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6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永康市第一人民医院公共卫生临床中心EPC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浙江新华建设集团有限公司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东部新城核心区以东片区D2-8#地块项目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浙江欣捷建设有限公司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7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江北外国语学校二期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浙江欣捷建设有限公司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7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原奉化中学地块商住项目I标段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浙江欣捷建设有限公司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7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瑞安市湖岭镇卫生院迁建工程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浙江新瑞建设集团有限公司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7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温州市滨江商务区蒲州片P03-06地块安置房工程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展宇建设集团有限公司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7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瑞安市第五人民医院改扩建工程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温州建设集团有限公司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7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温州生态园三垟湿地西北入口工程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74C6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百盛联合集团有限公司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7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温州生态园三郎桥一期A16地块旧村农房改造安置工程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宋体" w:hint="eastAsia"/>
                <w:sz w:val="24"/>
                <w:szCs w:val="24"/>
              </w:rPr>
              <w:t>温州诚博建设工程有限公司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7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温州市瓯海中心区横屿单元B-13b地块建设工程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展宇建设集团有限公司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7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74C6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温州市城市中心区A-18-2地块小学工程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74C6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新宇建设有限公司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宋体" w:hint="eastAsia"/>
                <w:sz w:val="24"/>
                <w:szCs w:val="24"/>
              </w:rPr>
              <w:t>年产2.5万套高性能控制阀、7.5万套控制阀生产基地及研发中心项目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宋体" w:hint="eastAsia"/>
                <w:sz w:val="24"/>
                <w:szCs w:val="24"/>
              </w:rPr>
              <w:t>浙江正匠建设工程有限公司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8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嘉南美地（F区）工程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广城建设集团有限公司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8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温州综合保税区二阶段工程-保税物流区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百盛联合集团有限公司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8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仿宋_GB2312" w:hint="eastAsia"/>
                <w:sz w:val="24"/>
                <w:szCs w:val="24"/>
              </w:rPr>
              <w:t>龙游大南门历史文化街区保护开发项目（一期）项目（二标段）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仿宋_GB2312" w:hint="eastAsia"/>
                <w:sz w:val="24"/>
                <w:szCs w:val="24"/>
              </w:rPr>
              <w:t>浙江建工五建建设有限公司</w:t>
            </w:r>
          </w:p>
        </w:tc>
      </w:tr>
      <w:tr w:rsidR="007479E4" w:rsidRPr="00774C63" w:rsidTr="00774C63">
        <w:trPr>
          <w:trHeight w:val="315"/>
        </w:trPr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8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仿宋_GB2312" w:hint="eastAsia"/>
                <w:sz w:val="24"/>
                <w:szCs w:val="24"/>
              </w:rPr>
              <w:t>启天总部大楼二期5#楼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仿宋_GB2312" w:hint="eastAsia"/>
                <w:sz w:val="24"/>
                <w:szCs w:val="24"/>
              </w:rPr>
              <w:t>启天建设集团有限公司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8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仿宋_GB2312" w:hint="eastAsia"/>
                <w:sz w:val="24"/>
                <w:szCs w:val="24"/>
              </w:rPr>
              <w:t>江东路下穿道路建设项目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仿宋_GB2312" w:hint="eastAsia"/>
                <w:sz w:val="24"/>
                <w:szCs w:val="24"/>
              </w:rPr>
              <w:t>凌云建设集团有限公司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8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仿宋_GB2312" w:hint="eastAsia"/>
                <w:sz w:val="24"/>
                <w:szCs w:val="24"/>
              </w:rPr>
              <w:t>大棚坞地块二期建设项目-永吉路建设工程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仿宋_GB2312" w:hint="eastAsia"/>
                <w:sz w:val="24"/>
                <w:szCs w:val="24"/>
              </w:rPr>
              <w:t>凌云建设集团有限公司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8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仿宋_GB2312" w:hint="eastAsia"/>
                <w:sz w:val="24"/>
                <w:szCs w:val="24"/>
              </w:rPr>
              <w:t>龙游华莘高级中学建设工程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仿宋_GB2312" w:hint="eastAsia"/>
                <w:sz w:val="24"/>
                <w:szCs w:val="24"/>
              </w:rPr>
              <w:t>浙江培华建设集团有限公司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8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仿宋_GB2312" w:hint="eastAsia"/>
                <w:sz w:val="24"/>
                <w:szCs w:val="24"/>
              </w:rPr>
              <w:t>衢江区中悦大厦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仿宋_GB2312" w:hint="eastAsia"/>
                <w:sz w:val="24"/>
                <w:szCs w:val="24"/>
              </w:rPr>
              <w:t>浙江宝业建设集团有限公司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8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仿宋_GB2312" w:hint="eastAsia"/>
                <w:sz w:val="24"/>
                <w:szCs w:val="24"/>
              </w:rPr>
              <w:t>尺方间文化创意园（一期A区）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仿宋_GB2312" w:hint="eastAsia"/>
                <w:sz w:val="24"/>
                <w:szCs w:val="24"/>
              </w:rPr>
              <w:t>衢州市政园林股份有限公司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宁海县精神康复中心暨深圳中心卫生院迁建工程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中科盛博建设集团有限公司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9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宁波广电融媒体科技创新大厦项目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宁波建工工程集团有限公司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9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宁波杭州湾新区智能混合社区C#地块项目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宁波市建设集团股份有限公司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9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海曙区新芝小学迁建工程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宁波市建设集团股份有限公司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9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海曙区HS16-02-12地块（宁波市火车南站地段）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宁波市建设集团股份有限公司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9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宁波市医疗中心李惠利医院原地改扩建项目Ⅱ标段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宁波建工建乐工程有限公司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9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宁波北京青鸟同文实验学校项目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宁波城展建设工程有限公司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9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台州市椒江商会大厦工程（施工总承包）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国强建设集团有限公司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9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台州市椒江区葭沚街道开发大道南侧、学院路西侧地块房地产开发项目一期一标段(上部）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方远建设集团股份有限公司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9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台州市椒江区葭沚街道开发大道南侧、学院路西侧地块房地产开发项目一期二标段（上部）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浙江大经建设集团股份有限公司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黄岩王林、王林施棚户区改造工程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方远建设集团股份有限公司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0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台州湾集聚区海城路以南、聚海大道以东地块住宅项目一标段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方远建设集团股份有限公司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0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台州中央商务区刚泰国际中心北侧06-01地块地下空间、06-02地块房地产开发项目（上部）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方远建设集团股份有限公司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0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住宅及配套设施用房羽村B地块I标段  (17-23#楼、P1）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标力建设集团有限公司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0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台州智能马桶小镇客厅项目（上部）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方远建设集团股份有限公司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0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温岭市东部新区热刺激光厂房建设工程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天颂建设集团有限公司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0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江语城（一、二、三、四期）工程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浙江大经建设集团股份有限公司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0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现代大道以北、学院路以西地块房地产开发项目B地块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方远建设集团股份有限公司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0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温岭市XQ040108地块项目（悦景园）一期工程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中化学曙光建设有限公司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0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台州市椒江区葭沚街道市府大道以北、市域铁路以东地块项目（上部）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方远建设集团股份有限公司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温岭市城东街道CD040503地块项目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中化学曙光建设有限公司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恩泽人才公寓（EPC工程总承包）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方远建设集团股份有限公司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浙江温岭农村商业银行城东支行综合大楼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浙江奥腾建设工程有限公司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云樾观岭小区二期（温岭市GY030205地块）工程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中化学曙光建设有限公司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玉环市公安局玉城派出所业务用房项目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温岭市第一建筑工程有限公司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温岭市文化中心项目工程总承包（EPC)工程（含温岭市文化中心配套绿化用地项目）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华神建设集团有限公司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玉环市东南塑胶机电有限公司1#2#厂房工程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浙江金宸建设有限公司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台州市路桥区文化路以北、下分水以西地块项目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方远建设集团股份有限公司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商业、住宅及配套设施用房(A地块）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标力建设集团有限公司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新前城市新区1号地块（一期）工程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浙江大经建设集团股份有限公司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体育场路南侧、经五路西侧地块房地产开发项目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方远建设集团股份有限公司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中心大道以西、规划道路一以北地块项目（含全装修）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方远建设集团股份有限公司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温岭市城东街道CD030401地块项目建设工程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森拓建设集团有限公司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仙居县市民中心商务写字楼工程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国强建设集团有限公司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台州市黄岩区西城街道环城南路南侧、洞天路东侧地块新建商业住宅项目（上部）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方远建设集团股份有限公司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温岭市第六中学迁建工程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浙江豪业建设有限公司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中国(心海)网络直播基地(EPC工程总承包)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标力建设集团有限公司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温岭市滨海镇村民集聚安置小区工程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天颂建设集团有限公司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台州市月湖初级中学（暂名）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中岭建设集团有限公司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临海市湖东区块（大路王、枧西、枧川）棚户区（城中村）改造一期项目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浙江大经建设集团股份有限公司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金义新区综合管廊二期给水管道工程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sz w:val="24"/>
                <w:szCs w:val="24"/>
              </w:rPr>
              <w:t>核工业金华建设集团有限公司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浙江大学医学院附属邵逸夫医院五期建设工程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中国建筑第二工程局有限公司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浙江华云电力实业集团有限公司电力物联网产业研发制造项目（Ⅰ标）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浙江省建工集团有限责任公司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浙江省之江文化中心建设工程（一期）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浙江省建工集团有限责任公司</w:t>
            </w:r>
          </w:p>
        </w:tc>
      </w:tr>
      <w:tr w:rsidR="007479E4" w:rsidRPr="00774C63" w:rsidTr="00774C63">
        <w:trPr>
          <w:trHeight w:val="332"/>
        </w:trPr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浙能集团综合能源生产调度研发中心项目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浙江省建工集团有限责任公司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杭州智格股份经济合作社商业大楼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浙江省建工集团有限责任公司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临安区中医院整体迁建项目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歌山建设集团有限公司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杭政储出（2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013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）3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号地块商业商务用房项目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浙江省三建建设集团有限公司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浙江工业大学屏峰校区亚运板球场建设项目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浙江省三建建设集团有限公司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杭政储出（2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020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55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号地块商业商务用房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中天建设集团有限公司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人才公寓房（长租房）项目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中天建设集团有限公司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4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杭政储出（2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007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75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号A地块商业办公用房项目</w:t>
            </w:r>
            <w:r w:rsidRPr="00774C63">
              <w:rPr>
                <w:rFonts w:ascii="仿宋" w:eastAsia="仿宋" w:hAnsi="仿宋"/>
                <w:kern w:val="0"/>
                <w:sz w:val="24"/>
                <w:szCs w:val="24"/>
              </w:rPr>
              <w:t>—1</w:t>
            </w: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号楼、2号楼、3号楼及地下室工程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中天建设集团有限公司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瑞聚置业余政储出（2018）46号地块项目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浙江贝利建设集团有限公司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仁和街道獐山安置房项目一期（2#地块）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浙江贝利建设集团有限公司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温岭市XQ080507地块项目（温岭市文化体育项目）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华神建设集团有限公司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温岭市温峤工量刃具科创园工程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华神建设集团有限公司</w:t>
            </w:r>
          </w:p>
        </w:tc>
      </w:tr>
      <w:tr w:rsidR="007479E4" w:rsidRPr="00774C63" w:rsidTr="00774C63">
        <w:tc>
          <w:tcPr>
            <w:tcW w:w="712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8610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岱山县污水处理厂扩建工程</w:t>
            </w:r>
          </w:p>
        </w:tc>
        <w:tc>
          <w:tcPr>
            <w:tcW w:w="4536" w:type="dxa"/>
            <w:vAlign w:val="center"/>
          </w:tcPr>
          <w:p w:rsidR="007479E4" w:rsidRPr="00774C63" w:rsidRDefault="0023563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4C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浙江兴业市政工程有限公司</w:t>
            </w:r>
          </w:p>
        </w:tc>
      </w:tr>
    </w:tbl>
    <w:p w:rsidR="007479E4" w:rsidRDefault="007479E4">
      <w:bookmarkStart w:id="0" w:name="_GoBack"/>
      <w:bookmarkEnd w:id="0"/>
    </w:p>
    <w:sectPr w:rsidR="007479E4" w:rsidSect="007479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6F1" w:rsidRDefault="00F476F1" w:rsidP="003F7961">
      <w:r>
        <w:separator/>
      </w:r>
    </w:p>
  </w:endnote>
  <w:endnote w:type="continuationSeparator" w:id="1">
    <w:p w:rsidR="00F476F1" w:rsidRDefault="00F476F1" w:rsidP="003F7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6F1" w:rsidRDefault="00F476F1" w:rsidP="003F7961">
      <w:r>
        <w:separator/>
      </w:r>
    </w:p>
  </w:footnote>
  <w:footnote w:type="continuationSeparator" w:id="1">
    <w:p w:rsidR="00F476F1" w:rsidRDefault="00F476F1" w:rsidP="003F7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DFFA0BA1"/>
    <w:rsid w:val="DFFA0BA1"/>
    <w:rsid w:val="ED99FFB0"/>
    <w:rsid w:val="FFC76849"/>
    <w:rsid w:val="00235634"/>
    <w:rsid w:val="003F7961"/>
    <w:rsid w:val="0049680A"/>
    <w:rsid w:val="007479E4"/>
    <w:rsid w:val="00774C63"/>
    <w:rsid w:val="00F476F1"/>
    <w:rsid w:val="45654524"/>
    <w:rsid w:val="6B3E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9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479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7479E4"/>
  </w:style>
  <w:style w:type="paragraph" w:styleId="a4">
    <w:name w:val="header"/>
    <w:basedOn w:val="a"/>
    <w:link w:val="Char"/>
    <w:rsid w:val="003F7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7961"/>
    <w:rPr>
      <w:kern w:val="2"/>
      <w:sz w:val="18"/>
      <w:szCs w:val="18"/>
    </w:rPr>
  </w:style>
  <w:style w:type="paragraph" w:styleId="a5">
    <w:name w:val="footer"/>
    <w:basedOn w:val="a"/>
    <w:link w:val="Char0"/>
    <w:rsid w:val="003F7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79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1349</Words>
  <Characters>7694</Characters>
  <Application>Microsoft Office Word</Application>
  <DocSecurity>0</DocSecurity>
  <Lines>64</Lines>
  <Paragraphs>18</Paragraphs>
  <ScaleCrop>false</ScaleCrop>
  <Company>Microsoft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二三</dc:creator>
  <cp:lastModifiedBy>Microsoft</cp:lastModifiedBy>
  <cp:revision>5</cp:revision>
  <cp:lastPrinted>2024-02-05T01:22:00Z</cp:lastPrinted>
  <dcterms:created xsi:type="dcterms:W3CDTF">2024-01-24T18:58:00Z</dcterms:created>
  <dcterms:modified xsi:type="dcterms:W3CDTF">2024-02-05T01:22:00Z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AF08BB72B0D6C520274BB7652143163A_43</vt:lpwstr>
  </property>
</Properties>
</file>