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18" w:line="222" w:lineRule="auto"/>
        <w:rPr>
          <w:sz w:val="30"/>
          <w:szCs w:val="30"/>
        </w:rPr>
      </w:pPr>
      <w:r>
        <w:rPr>
          <w:spacing w:val="33"/>
          <w:sz w:val="32"/>
          <w:szCs w:val="32"/>
        </w:rPr>
        <w:t>附件1:</w:t>
      </w:r>
    </w:p>
    <w:p>
      <w:pPr>
        <w:spacing w:after="156" w:afterLines="50" w:line="2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6"/>
          <w:szCs w:val="36"/>
          <w:lang w:eastAsia="zh-CN"/>
        </w:rPr>
        <w:t>衢州市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6"/>
          <w:szCs w:val="36"/>
        </w:rPr>
        <w:t>工程建设第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6"/>
          <w:szCs w:val="36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6"/>
          <w:szCs w:val="36"/>
        </w:rPr>
        <w:t>次质量管理小组活动成果申报表</w:t>
      </w:r>
    </w:p>
    <w:tbl>
      <w:tblPr>
        <w:tblStyle w:val="6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93"/>
        <w:gridCol w:w="1509"/>
        <w:gridCol w:w="1492"/>
        <w:gridCol w:w="1458"/>
        <w:gridCol w:w="14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4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方正黑体简体" w:eastAsia="方正黑体简体"/>
                <w:sz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黑体简体" w:eastAsia="方正黑体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</w:p>
        </w:tc>
        <w:tc>
          <w:tcPr>
            <w:tcW w:w="4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方正黑体简体" w:eastAsia="方正黑体简体"/>
                <w:sz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编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黑体简体" w:eastAsia="方正黑体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小组名称</w:t>
            </w:r>
          </w:p>
        </w:tc>
        <w:tc>
          <w:tcPr>
            <w:tcW w:w="4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黑体简体" w:eastAsia="方正黑体简体"/>
                <w:sz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小组类型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黑体简体" w:eastAsia="方正黑体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课题名称</w:t>
            </w:r>
          </w:p>
        </w:tc>
        <w:tc>
          <w:tcPr>
            <w:tcW w:w="4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方正黑体简体" w:eastAsia="方正黑体简体"/>
                <w:sz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小组人数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黑体简体" w:eastAsia="方正黑体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质量管理小组注册号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黑体简体"/>
                <w:spacing w:val="-12"/>
                <w:sz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质量管理课题注册号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发表人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黑体简体" w:eastAsia="方正黑体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小组联络人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方正黑体简体" w:eastAsia="方正黑体简体"/>
                <w:sz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方正黑体简体" w:eastAsia="方正黑体简体"/>
                <w:sz w:val="28"/>
                <w:lang w:eastAsia="zh-CN"/>
              </w:rPr>
            </w:pPr>
            <w:r>
              <w:rPr>
                <w:rFonts w:hint="eastAsia" w:ascii="方正黑体简体" w:eastAsia="方正黑体简体"/>
                <w:sz w:val="28"/>
                <w:lang w:eastAsia="zh-CN"/>
              </w:rPr>
              <w:t>手机号码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方正黑体简体" w:eastAsia="方正黑体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4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位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荐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8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6" w:line="440" w:lineRule="exact"/>
              <w:ind w:left="164"/>
              <w:textAlignment w:val="baseline"/>
              <w:rPr>
                <w:spacing w:val="-1"/>
              </w:rPr>
            </w:pPr>
            <w:r>
              <w:rPr>
                <w:spacing w:val="-1"/>
              </w:rPr>
              <w:t>申报单位声明：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6" w:line="440" w:lineRule="exact"/>
              <w:ind w:left="164" w:firstLine="524" w:firstLineChars="200"/>
              <w:textAlignment w:val="baseline"/>
            </w:pPr>
            <w:r>
              <w:rPr>
                <w:spacing w:val="-4"/>
                <w:position w:val="-1"/>
              </w:rPr>
              <w:t xml:space="preserve">本次申报的《                         </w:t>
            </w:r>
            <w:r>
              <w:rPr>
                <w:spacing w:val="-4"/>
              </w:rPr>
              <w:t>》QC小组活动成</w:t>
            </w:r>
            <w:r>
              <w:rPr>
                <w:spacing w:val="-5"/>
              </w:rPr>
              <w:t>果，全部数据、</w:t>
            </w:r>
            <w:r>
              <w:t xml:space="preserve"> 内容是真实的，是本企业QC小组按照《准则》要求活动总结的成果；如提供的成果涉及抄袭和雷同，倒装等情况，我们愿意按照规</w:t>
            </w:r>
            <w:r>
              <w:rPr>
                <w:spacing w:val="-1"/>
              </w:rPr>
              <w:t>定接受处罚。</w:t>
            </w:r>
          </w:p>
          <w:p>
            <w:pPr>
              <w:spacing w:line="240" w:lineRule="atLeast"/>
              <w:ind w:firstLine="890" w:firstLineChars="500"/>
              <w:rPr>
                <w:sz w:val="28"/>
              </w:rPr>
            </w:pPr>
            <w:r>
              <w:rPr>
                <w:spacing w:val="-16"/>
              </w:rPr>
              <w:t xml:space="preserve">QC小组组长签名：                </w:t>
            </w:r>
            <w:r>
              <w:rPr>
                <w:rFonts w:hint="eastAsia" w:eastAsia="宋体"/>
                <w:spacing w:val="-16"/>
                <w:lang w:val="en-US" w:eastAsia="zh-CN"/>
              </w:rPr>
              <w:t xml:space="preserve">                                </w:t>
            </w:r>
            <w:r>
              <w:rPr>
                <w:spacing w:val="-16"/>
              </w:rPr>
              <w:t>单位盖章：</w:t>
            </w:r>
            <w:r>
              <w:rPr>
                <w:spacing w:val="18"/>
              </w:rPr>
              <w:t xml:space="preserve">  </w:t>
            </w:r>
            <w:r>
              <w:rPr>
                <w:rFonts w:hint="eastAsia" w:eastAsia="宋体"/>
                <w:spacing w:val="18"/>
                <w:lang w:val="en-US" w:eastAsia="zh-CN"/>
              </w:rPr>
              <w:t xml:space="preserve"> </w:t>
            </w:r>
            <w:r>
              <w:rPr>
                <w:spacing w:val="18"/>
              </w:rPr>
              <w:t xml:space="preserve">    </w:t>
            </w:r>
            <w:r>
              <w:rPr>
                <w:rFonts w:hint="eastAsia" w:eastAsia="宋体"/>
                <w:spacing w:val="18"/>
                <w:lang w:val="en-US" w:eastAsia="zh-CN"/>
              </w:rPr>
              <w:t xml:space="preserve">           </w:t>
            </w:r>
            <w:r>
              <w:rPr>
                <w:spacing w:val="18"/>
              </w:rPr>
              <w:t xml:space="preserve"> </w:t>
            </w:r>
            <w:r>
              <w:rPr>
                <w:spacing w:val="-16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7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both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县（市</w:t>
            </w:r>
            <w:r>
              <w:rPr>
                <w:rFonts w:hint="eastAsia" w:eastAsia="宋体"/>
                <w:sz w:val="28"/>
                <w:lang w:eastAsia="zh-CN"/>
              </w:rPr>
              <w:t>、区</w:t>
            </w:r>
            <w:r>
              <w:rPr>
                <w:rFonts w:hint="eastAsia"/>
                <w:sz w:val="28"/>
              </w:rPr>
              <w:t>）建协</w:t>
            </w:r>
            <w:r>
              <w:rPr>
                <w:rFonts w:hint="eastAsia" w:eastAsia="宋体"/>
                <w:sz w:val="28"/>
                <w:lang w:eastAsia="zh-CN"/>
              </w:rPr>
              <w:t>推荐意见</w:t>
            </w:r>
          </w:p>
        </w:tc>
        <w:tc>
          <w:tcPr>
            <w:tcW w:w="8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8"/>
              </w:rPr>
            </w:pPr>
          </w:p>
          <w:p>
            <w:pPr>
              <w:spacing w:line="240" w:lineRule="atLeast"/>
              <w:jc w:val="center"/>
              <w:rPr>
                <w:sz w:val="28"/>
              </w:rPr>
            </w:pPr>
          </w:p>
          <w:p>
            <w:pPr>
              <w:spacing w:line="240" w:lineRule="atLeast"/>
              <w:jc w:val="center"/>
              <w:rPr>
                <w:sz w:val="28"/>
              </w:rPr>
            </w:pPr>
          </w:p>
          <w:p>
            <w:pPr>
              <w:spacing w:line="240" w:lineRule="atLeast"/>
              <w:jc w:val="center"/>
              <w:rPr>
                <w:sz w:val="28"/>
              </w:rPr>
            </w:pPr>
          </w:p>
          <w:p>
            <w:pPr>
              <w:spacing w:line="240" w:lineRule="atLeast"/>
              <w:ind w:firstLine="5600" w:firstLineChars="2000"/>
              <w:rPr>
                <w:rFonts w:hint="eastAsia"/>
                <w:sz w:val="28"/>
              </w:rPr>
            </w:pPr>
          </w:p>
          <w:p>
            <w:pPr>
              <w:spacing w:line="240" w:lineRule="atLeast"/>
              <w:ind w:firstLine="6440" w:firstLineChars="230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rFonts w:hint="eastAsia" w:eastAsia="宋体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</w:t>
            </w:r>
            <w:r>
              <w:rPr>
                <w:rFonts w:hint="eastAsia" w:eastAsia="宋体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市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建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协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审核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8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sz w:val="28"/>
              </w:rPr>
            </w:pPr>
          </w:p>
          <w:p>
            <w:pPr>
              <w:widowControl/>
              <w:jc w:val="left"/>
              <w:rPr>
                <w:sz w:val="28"/>
              </w:rPr>
            </w:pPr>
          </w:p>
          <w:p>
            <w:pPr>
              <w:widowControl/>
              <w:jc w:val="left"/>
              <w:rPr>
                <w:sz w:val="28"/>
              </w:rPr>
            </w:pPr>
          </w:p>
          <w:p>
            <w:pPr>
              <w:spacing w:line="240" w:lineRule="atLeast"/>
              <w:rPr>
                <w:sz w:val="28"/>
              </w:rPr>
            </w:pPr>
          </w:p>
          <w:p>
            <w:pPr>
              <w:spacing w:line="240" w:lineRule="atLeast"/>
              <w:ind w:firstLine="5787" w:firstLineChars="2067"/>
              <w:rPr>
                <w:rFonts w:hint="eastAsia"/>
                <w:sz w:val="28"/>
              </w:rPr>
            </w:pPr>
          </w:p>
          <w:p>
            <w:pPr>
              <w:spacing w:line="240" w:lineRule="atLeast"/>
              <w:ind w:firstLine="6347" w:firstLineChars="2267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 w:eastAsia="宋体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</w:t>
            </w:r>
            <w:r>
              <w:rPr>
                <w:rFonts w:hint="eastAsia" w:eastAsia="宋体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>
      <w:pPr>
        <w:pStyle w:val="2"/>
        <w:spacing w:before="254" w:line="222" w:lineRule="auto"/>
        <w:rPr>
          <w:rFonts w:hint="eastAsia"/>
          <w:b w:val="0"/>
          <w:bCs w:val="0"/>
          <w:spacing w:val="12"/>
          <w:sz w:val="32"/>
          <w:szCs w:val="32"/>
          <w:lang w:eastAsia="zh-CN"/>
        </w:rPr>
      </w:pPr>
    </w:p>
    <w:p>
      <w:pPr>
        <w:pStyle w:val="2"/>
        <w:spacing w:before="254" w:line="222" w:lineRule="auto"/>
        <w:rPr>
          <w:rFonts w:hint="default" w:eastAsia="仿宋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pacing w:val="12"/>
          <w:sz w:val="32"/>
          <w:szCs w:val="32"/>
          <w:lang w:eastAsia="zh-CN"/>
        </w:rPr>
        <w:t>附件</w:t>
      </w:r>
      <w:r>
        <w:rPr>
          <w:rFonts w:hint="eastAsia"/>
          <w:b w:val="0"/>
          <w:bCs w:val="0"/>
          <w:spacing w:val="12"/>
          <w:sz w:val="32"/>
          <w:szCs w:val="32"/>
          <w:lang w:val="en-US" w:eastAsia="zh-CN"/>
        </w:rPr>
        <w:t>2：</w:t>
      </w:r>
    </w:p>
    <w:p>
      <w:pPr>
        <w:pStyle w:val="2"/>
        <w:spacing w:before="254" w:line="222" w:lineRule="auto"/>
        <w:ind w:left="2624"/>
        <w:rPr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36"/>
          <w:szCs w:val="36"/>
        </w:rPr>
        <w:t>优秀质量管理小组评选条件</w:t>
      </w:r>
    </w:p>
    <w:p>
      <w:pPr>
        <w:pStyle w:val="2"/>
        <w:spacing w:before="236" w:line="390" w:lineRule="auto"/>
        <w:ind w:firstLine="669"/>
        <w:rPr>
          <w:sz w:val="30"/>
          <w:szCs w:val="30"/>
        </w:rPr>
      </w:pPr>
      <w:r>
        <w:rPr>
          <w:spacing w:val="11"/>
          <w:sz w:val="30"/>
          <w:szCs w:val="30"/>
        </w:rPr>
        <w:t>一</w:t>
      </w:r>
      <w:r>
        <w:rPr>
          <w:spacing w:val="-88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、</w:t>
      </w:r>
      <w:r>
        <w:rPr>
          <w:rFonts w:ascii="Times New Roman" w:hAnsi="Times New Roman" w:eastAsia="Times New Roman" w:cs="Times New Roman"/>
          <w:sz w:val="30"/>
          <w:szCs w:val="30"/>
        </w:rPr>
        <w:t>QC</w:t>
      </w:r>
      <w:r>
        <w:rPr>
          <w:rFonts w:ascii="Times New Roman" w:hAnsi="Times New Roman" w:eastAsia="Times New Roman" w:cs="Times New Roman"/>
          <w:spacing w:val="11"/>
          <w:sz w:val="30"/>
          <w:szCs w:val="30"/>
        </w:rPr>
        <w:t xml:space="preserve">  </w:t>
      </w:r>
      <w:r>
        <w:rPr>
          <w:spacing w:val="11"/>
          <w:sz w:val="30"/>
          <w:szCs w:val="30"/>
        </w:rPr>
        <w:t>小组活动成果，必须是本年度(2</w:t>
      </w:r>
      <w:r>
        <w:rPr>
          <w:spacing w:val="10"/>
          <w:sz w:val="30"/>
          <w:szCs w:val="30"/>
        </w:rPr>
        <w:t>02</w:t>
      </w:r>
      <w:r>
        <w:rPr>
          <w:rFonts w:hint="eastAsia"/>
          <w:spacing w:val="10"/>
          <w:sz w:val="30"/>
          <w:szCs w:val="30"/>
          <w:lang w:val="en-US" w:eastAsia="zh-CN"/>
        </w:rPr>
        <w:t>3</w:t>
      </w:r>
      <w:r>
        <w:rPr>
          <w:spacing w:val="10"/>
          <w:sz w:val="30"/>
          <w:szCs w:val="30"/>
        </w:rPr>
        <w:t>年</w:t>
      </w:r>
      <w:r>
        <w:rPr>
          <w:rFonts w:hint="eastAsia"/>
          <w:spacing w:val="62"/>
          <w:sz w:val="30"/>
          <w:szCs w:val="30"/>
          <w:lang w:val="en-US" w:eastAsia="zh-CN"/>
        </w:rPr>
        <w:t>11</w:t>
      </w:r>
      <w:r>
        <w:rPr>
          <w:spacing w:val="10"/>
          <w:sz w:val="30"/>
          <w:szCs w:val="30"/>
        </w:rPr>
        <w:t>月～2024</w:t>
      </w:r>
      <w:r>
        <w:rPr>
          <w:rFonts w:hint="eastAsia"/>
          <w:spacing w:val="10"/>
          <w:sz w:val="30"/>
          <w:szCs w:val="30"/>
          <w:lang w:eastAsia="zh-CN"/>
        </w:rPr>
        <w:t>年</w:t>
      </w:r>
      <w:r>
        <w:rPr>
          <w:rFonts w:hint="eastAsia"/>
          <w:spacing w:val="10"/>
          <w:sz w:val="30"/>
          <w:szCs w:val="30"/>
          <w:lang w:val="en-US" w:eastAsia="zh-CN"/>
        </w:rPr>
        <w:t>11</w:t>
      </w:r>
      <w:r>
        <w:rPr>
          <w:spacing w:val="20"/>
          <w:sz w:val="30"/>
          <w:szCs w:val="30"/>
        </w:rPr>
        <w:t>月)取得的，经过课题登记，小组活动真实，过程资料基本</w:t>
      </w:r>
    </w:p>
    <w:p>
      <w:pPr>
        <w:pStyle w:val="2"/>
        <w:spacing w:line="223" w:lineRule="auto"/>
        <w:rPr>
          <w:sz w:val="30"/>
          <w:szCs w:val="30"/>
        </w:rPr>
      </w:pPr>
      <w:r>
        <w:rPr>
          <w:spacing w:val="3"/>
          <w:sz w:val="30"/>
          <w:szCs w:val="30"/>
        </w:rPr>
        <w:t>齐全。</w:t>
      </w:r>
    </w:p>
    <w:p>
      <w:pPr>
        <w:pStyle w:val="2"/>
        <w:spacing w:before="275" w:line="611" w:lineRule="exact"/>
        <w:ind w:right="20"/>
        <w:jc w:val="right"/>
        <w:rPr>
          <w:sz w:val="30"/>
          <w:szCs w:val="30"/>
        </w:rPr>
      </w:pPr>
      <w:r>
        <w:rPr>
          <w:spacing w:val="21"/>
          <w:position w:val="23"/>
          <w:sz w:val="30"/>
          <w:szCs w:val="30"/>
        </w:rPr>
        <w:t>二、小组成员能积极参加全面质量管理基本知识的学习和有</w:t>
      </w:r>
    </w:p>
    <w:p>
      <w:pPr>
        <w:pStyle w:val="2"/>
        <w:spacing w:line="222" w:lineRule="auto"/>
        <w:rPr>
          <w:sz w:val="30"/>
          <w:szCs w:val="30"/>
        </w:rPr>
      </w:pPr>
      <w:r>
        <w:rPr>
          <w:spacing w:val="15"/>
          <w:sz w:val="30"/>
          <w:szCs w:val="30"/>
        </w:rPr>
        <w:t>关业务知识培训，注重全员参与，活动成果有所创新。</w:t>
      </w:r>
    </w:p>
    <w:p>
      <w:pPr>
        <w:pStyle w:val="2"/>
        <w:spacing w:before="256" w:line="384" w:lineRule="auto"/>
        <w:ind w:right="20" w:firstLine="669"/>
        <w:rPr>
          <w:sz w:val="30"/>
          <w:szCs w:val="30"/>
        </w:rPr>
      </w:pPr>
      <w:r>
        <w:rPr>
          <w:spacing w:val="15"/>
          <w:sz w:val="30"/>
          <w:szCs w:val="30"/>
        </w:rPr>
        <w:t>三 、小组活动在提高工程质量、服务质量、降低消耗、增加</w:t>
      </w:r>
      <w:r>
        <w:rPr>
          <w:spacing w:val="4"/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效益、节能减排、攻克难关、创新技术、绿色施工等方面成绩显</w:t>
      </w:r>
      <w:r>
        <w:rPr>
          <w:spacing w:val="2"/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著,并为本企业、本部门所确认；在本地区、本部门成果发布会</w:t>
      </w:r>
    </w:p>
    <w:p>
      <w:pPr>
        <w:pStyle w:val="2"/>
        <w:spacing w:before="1" w:line="221" w:lineRule="auto"/>
        <w:rPr>
          <w:sz w:val="30"/>
          <w:szCs w:val="30"/>
        </w:rPr>
      </w:pPr>
      <w:r>
        <w:rPr>
          <w:spacing w:val="1"/>
          <w:sz w:val="30"/>
          <w:szCs w:val="30"/>
        </w:rPr>
        <w:t>中名列前茅。</w:t>
      </w:r>
    </w:p>
    <w:p>
      <w:pPr>
        <w:pStyle w:val="2"/>
        <w:spacing w:before="269" w:line="382" w:lineRule="auto"/>
        <w:ind w:right="26" w:firstLine="669"/>
        <w:rPr>
          <w:sz w:val="30"/>
          <w:szCs w:val="30"/>
        </w:rPr>
      </w:pPr>
      <w:r>
        <w:rPr>
          <w:spacing w:val="4"/>
          <w:sz w:val="30"/>
          <w:szCs w:val="30"/>
        </w:rPr>
        <w:t>四、小组活动能密切联系实际，遵循《T/</w:t>
      </w:r>
      <w:r>
        <w:rPr>
          <w:sz w:val="30"/>
          <w:szCs w:val="30"/>
        </w:rPr>
        <w:t>CAQ</w:t>
      </w:r>
      <w:r>
        <w:rPr>
          <w:spacing w:val="4"/>
          <w:sz w:val="30"/>
          <w:szCs w:val="30"/>
        </w:rPr>
        <w:t>10201-2020《</w:t>
      </w:r>
      <w:r>
        <w:rPr>
          <w:spacing w:val="68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质</w:t>
      </w:r>
      <w:r>
        <w:rPr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量管理小组活动准则》活动程序，运用质量管理理论和方法，坚</w:t>
      </w:r>
      <w:r>
        <w:rPr>
          <w:spacing w:val="6"/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持小、实、活、新的原则，活动成果经验对本企业、本地区有一</w:t>
      </w:r>
    </w:p>
    <w:p>
      <w:pPr>
        <w:pStyle w:val="2"/>
        <w:spacing w:line="222" w:lineRule="auto"/>
        <w:rPr>
          <w:sz w:val="30"/>
          <w:szCs w:val="30"/>
        </w:rPr>
      </w:pPr>
      <w:r>
        <w:rPr>
          <w:spacing w:val="8"/>
          <w:sz w:val="30"/>
          <w:szCs w:val="30"/>
        </w:rPr>
        <w:t>定的推广价值。</w:t>
      </w:r>
    </w:p>
    <w:p>
      <w:pPr>
        <w:pStyle w:val="2"/>
        <w:spacing w:before="265" w:line="636" w:lineRule="exact"/>
        <w:ind w:right="24"/>
        <w:jc w:val="right"/>
        <w:rPr>
          <w:sz w:val="30"/>
          <w:szCs w:val="30"/>
        </w:rPr>
      </w:pPr>
      <w:r>
        <w:rPr>
          <w:spacing w:val="15"/>
          <w:position w:val="25"/>
          <w:sz w:val="30"/>
          <w:szCs w:val="30"/>
        </w:rPr>
        <w:t>五 、应优先推荐以现场施工作业人员为主体参加的优秀质量</w:t>
      </w:r>
    </w:p>
    <w:p>
      <w:pPr>
        <w:pStyle w:val="2"/>
        <w:spacing w:before="1" w:line="223" w:lineRule="auto"/>
        <w:rPr>
          <w:sz w:val="30"/>
          <w:szCs w:val="30"/>
        </w:rPr>
      </w:pPr>
      <w:r>
        <w:rPr>
          <w:spacing w:val="2"/>
          <w:sz w:val="30"/>
          <w:szCs w:val="30"/>
        </w:rPr>
        <w:t>管理小组。</w:t>
      </w:r>
    </w:p>
    <w:p>
      <w:pPr>
        <w:spacing w:line="223" w:lineRule="auto"/>
        <w:rPr>
          <w:sz w:val="30"/>
          <w:szCs w:val="30"/>
        </w:rPr>
        <w:sectPr>
          <w:footerReference r:id="rId5" w:type="default"/>
          <w:pgSz w:w="11910" w:h="16850"/>
          <w:pgMar w:top="1432" w:right="1398" w:bottom="0" w:left="1460" w:header="0" w:footer="0" w:gutter="0"/>
          <w:pgNumType w:fmt="numberInDash"/>
          <w:cols w:space="720" w:num="1"/>
        </w:sectPr>
      </w:pPr>
    </w:p>
    <w:p>
      <w:pPr>
        <w:pStyle w:val="2"/>
        <w:spacing w:before="108" w:line="222" w:lineRule="auto"/>
        <w:rPr>
          <w:spacing w:val="33"/>
          <w:sz w:val="30"/>
          <w:szCs w:val="30"/>
        </w:rPr>
      </w:pPr>
      <w:r>
        <w:rPr>
          <w:spacing w:val="33"/>
          <w:sz w:val="30"/>
          <w:szCs w:val="30"/>
        </w:rPr>
        <w:t>附件</w:t>
      </w:r>
      <w:r>
        <w:rPr>
          <w:rFonts w:hint="eastAsia"/>
          <w:spacing w:val="33"/>
          <w:sz w:val="30"/>
          <w:szCs w:val="30"/>
          <w:lang w:val="en-US" w:eastAsia="zh-CN"/>
        </w:rPr>
        <w:t>3</w:t>
      </w:r>
      <w:r>
        <w:rPr>
          <w:spacing w:val="33"/>
          <w:sz w:val="30"/>
          <w:szCs w:val="30"/>
        </w:rPr>
        <w:t>:</w:t>
      </w:r>
    </w:p>
    <w:p>
      <w:pPr>
        <w:spacing w:after="312" w:afterLines="100" w:line="240" w:lineRule="atLeast"/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问题解决型课题成果发表评审表</w:t>
      </w:r>
    </w:p>
    <w:p>
      <w:pPr>
        <w:spacing w:after="312" w:afterLines="100" w:line="400" w:lineRule="exact"/>
        <w:rPr>
          <w:rFonts w:ascii="方正大标宋简体" w:eastAsia="方正大标宋简体"/>
          <w:sz w:val="36"/>
        </w:rPr>
      </w:pPr>
      <w:r>
        <w:rPr>
          <w:rFonts w:hint="eastAsia" w:ascii="方正大标宋简体" w:eastAsia="方正大标宋简体"/>
          <w:sz w:val="24"/>
        </w:rPr>
        <w:t>发表单位</w:t>
      </w:r>
      <w:r>
        <w:rPr>
          <w:rFonts w:hint="eastAsia" w:ascii="方正大标宋简体" w:eastAsia="方正大标宋简体"/>
          <w:sz w:val="24"/>
          <w:u w:val="single"/>
        </w:rPr>
        <w:t xml:space="preserve">                   </w:t>
      </w:r>
      <w:r>
        <w:rPr>
          <w:rFonts w:hint="eastAsia" w:ascii="方正大标宋简体" w:eastAsia="方正大标宋简体"/>
          <w:sz w:val="24"/>
        </w:rPr>
        <w:t xml:space="preserve">发表顺序号 </w:t>
      </w:r>
      <w:r>
        <w:rPr>
          <w:rFonts w:hint="eastAsia" w:ascii="方正大标宋简体" w:eastAsia="方正大标宋简体"/>
          <w:sz w:val="24"/>
          <w:u w:val="single"/>
        </w:rPr>
        <w:t xml:space="preserve">          </w:t>
      </w:r>
      <w:r>
        <w:rPr>
          <w:rFonts w:hint="eastAsia" w:ascii="方正大标宋简体" w:eastAsia="方正大标宋简体"/>
          <w:sz w:val="24"/>
        </w:rPr>
        <w:t xml:space="preserve"> 评委号：</w:t>
      </w:r>
      <w:r>
        <w:rPr>
          <w:rFonts w:hint="eastAsia" w:ascii="方正大标宋简体" w:eastAsia="方正大标宋简体"/>
          <w:sz w:val="24"/>
          <w:u w:val="single"/>
        </w:rPr>
        <w:t xml:space="preserve">             </w:t>
      </w:r>
    </w:p>
    <w:tbl>
      <w:tblPr>
        <w:tblStyle w:val="6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59"/>
        <w:gridCol w:w="5583"/>
        <w:gridCol w:w="1079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评审项目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评审内容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分值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选题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Chars="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所选课题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与上级方针目标相结合，或者本小组现场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急需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解决的问题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Chars="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选题理由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明确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、用数据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说话；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Chars="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现状调查（自定目标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设定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原因分析提供依据；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目标可行性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（指令性目标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为原因分析提供依据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720" w:leftChars="0" w:hanging="720" w:firstLineChars="0"/>
              <w:jc w:val="left"/>
              <w:textAlignment w:val="baseline"/>
              <w:rPr>
                <w:rFonts w:eastAsia="Arial" w:cs="Arial" w:ascii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可测量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、可检查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分析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Chars="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针对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问题或症结分析原因，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逻辑关系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清晰、紧密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Chars="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每一条原因已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逐层分析到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末端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直接采取对策；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Chars="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针对每个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末端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原因逐条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确认，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末端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原因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对问题或症结的影响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程度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判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断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主要原因；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720" w:leftChars="0" w:hanging="720" w:firstLineChars="0"/>
              <w:jc w:val="left"/>
              <w:textAlignment w:val="baseline"/>
              <w:rPr>
                <w:rFonts w:eastAsia="Arial" w:cs="Arial" w:ascii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判定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方式为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现场测量、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试验和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调查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分析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30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对策与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实施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Chars="0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针对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原因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逐条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制定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对策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；进行多种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对策选择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，有事实和数据为依据；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Chars="0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对策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按5W1H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制定；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Chars="0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对策表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逐条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并与对策目标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进行比较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，确认对策效果；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720" w:leftChars="0" w:hanging="720" w:firstLineChars="0"/>
              <w:textAlignment w:val="baseline"/>
              <w:rPr>
                <w:rFonts w:eastAsia="Arial" w:cs="Arial" w:ascii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未达到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对策目标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，有修改措施并按新的措施实施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20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Chars="0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小组设定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已经完成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Chars="0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确认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小组活动产生的经济效益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和社会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效益实事求是；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Chars="0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的有效措施已纳入有关标准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管理制度等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720" w:leftChars="0" w:hanging="720" w:firstLineChars="0"/>
              <w:textAlignment w:val="baseline"/>
              <w:rPr>
                <w:rFonts w:eastAsia="Arial" w:cs="Arial" w:ascii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小组的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专业技术、管理方法和综合素质得到提升，并提出下一步打算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成果报告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0" w:firstLineChars="0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 成果报告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真实，有逻辑性；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0" w:firstLineChars="0"/>
              <w:textAlignment w:val="baseline"/>
              <w:rPr>
                <w:rFonts w:eastAsia="Arial" w:cs="Arial" w:ascii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 成果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报告通俗易懂，以图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、数据为主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特点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Chars="0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小组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课题体现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“小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、活、新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”特色；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720" w:leftChars="0" w:hanging="720" w:firstLineChars="0"/>
              <w:textAlignment w:val="baseline"/>
              <w:rPr>
                <w:rFonts w:eastAsia="Arial" w:cs="Arial" w:asciiTheme="minorEastAsia" w:hAnsiTheme="minorEastAsia"/>
                <w:snapToGrid w:val="0"/>
                <w:color w:val="FF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统计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方法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运用适宜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、正确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总体评价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总得分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200" w:lineRule="atLeast"/>
        <w:jc w:val="center"/>
        <w:textAlignment w:val="auto"/>
        <w:rPr>
          <w:rFonts w:hint="eastAsia" w:ascii="方正大标宋简体" w:eastAsia="方正大标宋简体"/>
          <w:sz w:val="36"/>
        </w:rPr>
      </w:pPr>
    </w:p>
    <w:p>
      <w:pPr>
        <w:pStyle w:val="2"/>
        <w:spacing w:before="108" w:line="222" w:lineRule="auto"/>
        <w:rPr>
          <w:spacing w:val="33"/>
          <w:sz w:val="30"/>
          <w:szCs w:val="30"/>
        </w:rPr>
      </w:pPr>
      <w:r>
        <w:rPr>
          <w:spacing w:val="33"/>
          <w:sz w:val="30"/>
          <w:szCs w:val="30"/>
        </w:rPr>
        <w:t>附件</w:t>
      </w:r>
      <w:r>
        <w:rPr>
          <w:rFonts w:hint="eastAsia"/>
          <w:spacing w:val="33"/>
          <w:sz w:val="30"/>
          <w:szCs w:val="30"/>
          <w:lang w:val="en-US" w:eastAsia="zh-CN"/>
        </w:rPr>
        <w:t>4</w:t>
      </w:r>
      <w:r>
        <w:rPr>
          <w:spacing w:val="33"/>
          <w:sz w:val="30"/>
          <w:szCs w:val="30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2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创新型课题成果发表评审表</w:t>
      </w:r>
    </w:p>
    <w:p>
      <w:pPr>
        <w:spacing w:after="312" w:afterLines="100" w:line="400" w:lineRule="exact"/>
        <w:rPr>
          <w:rFonts w:hint="eastAsia" w:ascii="方正大标宋简体" w:eastAsia="方正大标宋简体"/>
          <w:sz w:val="36"/>
        </w:rPr>
      </w:pPr>
      <w:r>
        <w:rPr>
          <w:rFonts w:hint="eastAsia" w:ascii="方正大标宋简体" w:eastAsia="方正大标宋简体"/>
          <w:sz w:val="24"/>
        </w:rPr>
        <w:t>发表单位</w:t>
      </w:r>
      <w:r>
        <w:rPr>
          <w:rFonts w:hint="eastAsia" w:ascii="方正大标宋简体" w:eastAsia="方正大标宋简体"/>
          <w:sz w:val="24"/>
          <w:u w:val="single"/>
        </w:rPr>
        <w:t xml:space="preserve">                   </w:t>
      </w:r>
      <w:r>
        <w:rPr>
          <w:rFonts w:hint="eastAsia" w:ascii="方正大标宋简体" w:eastAsia="方正大标宋简体"/>
          <w:sz w:val="24"/>
        </w:rPr>
        <w:t xml:space="preserve">发表顺序号 </w:t>
      </w:r>
      <w:r>
        <w:rPr>
          <w:rFonts w:hint="eastAsia" w:ascii="方正大标宋简体" w:eastAsia="方正大标宋简体"/>
          <w:sz w:val="24"/>
          <w:u w:val="single"/>
        </w:rPr>
        <w:t xml:space="preserve">          </w:t>
      </w:r>
      <w:r>
        <w:rPr>
          <w:rFonts w:hint="eastAsia" w:ascii="方正大标宋简体" w:eastAsia="方正大标宋简体"/>
          <w:sz w:val="24"/>
        </w:rPr>
        <w:t xml:space="preserve"> 评委号：</w:t>
      </w:r>
      <w:r>
        <w:rPr>
          <w:rFonts w:hint="eastAsia" w:ascii="方正大标宋简体" w:eastAsia="方正大标宋简体"/>
          <w:sz w:val="24"/>
          <w:u w:val="single"/>
        </w:rPr>
        <w:t xml:space="preserve">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2"/>
        <w:gridCol w:w="5757"/>
        <w:gridCol w:w="1050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评审项目</w:t>
            </w:r>
          </w:p>
        </w:tc>
        <w:tc>
          <w:tcPr>
            <w:tcW w:w="5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评审内容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分值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选题</w:t>
            </w:r>
          </w:p>
        </w:tc>
        <w:tc>
          <w:tcPr>
            <w:tcW w:w="5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40" w:lineRule="exact"/>
              <w:ind w:firstLineChars="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选题来自内外部顾客及相关方的需求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40" w:lineRule="exact"/>
              <w:ind w:firstLineChars="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广泛借鉴，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启发小组创新灵感、思路和方法；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40" w:lineRule="exact"/>
              <w:ind w:firstLineChars="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设定目标与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课题需求一致，目标可测量、可检查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40" w:lineRule="exact"/>
              <w:ind w:left="720" w:leftChars="0" w:hanging="720" w:firstLineChars="0"/>
              <w:jc w:val="left"/>
              <w:textAlignment w:val="baseline"/>
              <w:rPr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依据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借鉴的相关数据论证目标可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提出方案并确定最佳方案</w:t>
            </w:r>
          </w:p>
        </w:tc>
        <w:tc>
          <w:tcPr>
            <w:tcW w:w="5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40" w:lineRule="exact"/>
              <w:ind w:firstLineChars="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总体方案具有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创新性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和相对独立性，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分级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方案具有可比性；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40" w:lineRule="exact"/>
              <w:ind w:firstLineChars="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分解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逐层展开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到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可以实施的具体方案；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40" w:lineRule="exact"/>
              <w:ind w:firstLineChars="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+中文正文" w:hAnsi="+中文正文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ascii="+中文正文" w:hAnsi="+中文正文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事实和数据对</w:t>
            </w:r>
            <w:r>
              <w:rPr>
                <w:rFonts w:hint="eastAsia" w:ascii="+中文正文" w:hAnsi="+中文正文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每个</w:t>
            </w:r>
            <w:r>
              <w:rPr>
                <w:rFonts w:ascii="+中文正文" w:hAnsi="+中文正文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方案进行逐一</w:t>
            </w:r>
            <w:r>
              <w:rPr>
                <w:rFonts w:hint="eastAsia" w:ascii="+中文正文" w:hAnsi="+中文正文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评价</w:t>
            </w:r>
            <w:r>
              <w:rPr>
                <w:rFonts w:ascii="+中文正文" w:hAnsi="+中文正文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+中文正文" w:hAnsi="+中文正文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选择</w:t>
            </w:r>
            <w:r>
              <w:rPr>
                <w:rFonts w:ascii="+中文正文" w:hAnsi="+中文正文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40" w:lineRule="exact"/>
              <w:ind w:left="720" w:leftChars="0" w:hanging="720" w:firstLineChars="0"/>
              <w:jc w:val="left"/>
              <w:textAlignment w:val="baseline"/>
              <w:rPr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事实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和数据来源于现场测量、试验和调查分析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对策与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实施</w:t>
            </w:r>
          </w:p>
        </w:tc>
        <w:tc>
          <w:tcPr>
            <w:tcW w:w="5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40" w:lineRule="exact"/>
              <w:ind w:firstLineChars="0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分解中选定可实施的具体方案，逐项纳入对策表；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40" w:lineRule="exact"/>
              <w:ind w:firstLineChars="0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按5W1H要求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制定对策表，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对策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即可实施的具体方案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测量、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可检查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，措施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可操作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； 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40" w:lineRule="exact"/>
              <w:ind w:firstLineChars="0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制定的对策表逐条实施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40" w:lineRule="exact"/>
              <w:ind w:left="720" w:leftChars="0" w:hanging="720" w:firstLineChars="0"/>
              <w:textAlignment w:val="baseline"/>
              <w:rPr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每条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方案措施实施后，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确认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相应目标的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情况，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未达到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有修改措施，并按新的措施实施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</w:tc>
        <w:tc>
          <w:tcPr>
            <w:tcW w:w="5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40" w:lineRule="exact"/>
              <w:ind w:firstLineChars="0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检查课题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完成情况；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40" w:lineRule="exact"/>
              <w:ind w:firstLineChars="0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确认小组创新成果的经济效益和社会效益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实事求是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40" w:lineRule="exact"/>
              <w:ind w:firstLineChars="0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有推广应用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价值的创新成果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形成相应的技术标准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管理制度；对专项或一次性的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，已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将创新过程相关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料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整理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存档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40" w:lineRule="exact"/>
              <w:ind w:left="720" w:leftChars="0" w:hanging="720" w:firstLineChars="0"/>
              <w:textAlignment w:val="baseline"/>
              <w:rPr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小组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成员的专业技术和创新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得到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提升，并提出下一步打算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成果报告</w:t>
            </w:r>
          </w:p>
        </w:tc>
        <w:tc>
          <w:tcPr>
            <w:tcW w:w="5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40" w:lineRule="exact"/>
              <w:ind w:firstLineChars="0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成果报告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真实，有逻辑性；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40" w:lineRule="exact"/>
              <w:ind w:left="720" w:leftChars="0" w:hanging="720" w:firstLineChars="0"/>
              <w:textAlignment w:val="baseline"/>
              <w:rPr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报告通俗易懂，以图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、数据为主。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特点</w:t>
            </w:r>
          </w:p>
        </w:tc>
        <w:tc>
          <w:tcPr>
            <w:tcW w:w="5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40" w:lineRule="exact"/>
              <w:ind w:firstLineChars="0"/>
              <w:textAlignment w:val="baseline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充分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体现小组成员的创造性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40" w:lineRule="exact"/>
              <w:ind w:firstLineChars="0"/>
              <w:textAlignment w:val="baseline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创新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推广应用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价值；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40" w:lineRule="exact"/>
              <w:ind w:left="720" w:leftChars="0" w:hanging="720" w:firstLineChars="0"/>
              <w:textAlignment w:val="baseline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统计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方法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运用适宜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、正确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总体评价</w:t>
            </w:r>
          </w:p>
        </w:tc>
        <w:tc>
          <w:tcPr>
            <w:tcW w:w="5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总得分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</w:tbl>
    <w:p/>
    <w:p/>
    <w:p>
      <w:pPr>
        <w:spacing w:after="312" w:afterLines="100" w:line="240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>:</w:t>
      </w:r>
    </w:p>
    <w:p>
      <w:pPr>
        <w:spacing w:after="312" w:afterLines="100" w:line="240" w:lineRule="atLeast"/>
        <w:jc w:val="center"/>
        <w:rPr>
          <w:rFonts w:ascii="方正大标宋简体" w:eastAsia="方正大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质量管理小组活动现场评审表</w:t>
      </w:r>
    </w:p>
    <w:tbl>
      <w:tblPr>
        <w:tblStyle w:val="6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51"/>
        <w:gridCol w:w="1313"/>
        <w:gridCol w:w="4897"/>
        <w:gridCol w:w="780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评审项目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评审方法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评审内容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分</w:t>
            </w:r>
            <w:r>
              <w:rPr>
                <w:rFonts w:hint="eastAsia" w:eastAsia="宋体"/>
                <w:sz w:val="24"/>
                <w:lang w:eastAsia="zh-CN"/>
              </w:rPr>
              <w:t>值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/>
                <w:sz w:val="24"/>
              </w:rPr>
              <w:t>质量管理小组的组织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查看记录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(1)小组和课题进行注册登记；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(2)小组活动时，小组成员出勤及</w:t>
            </w:r>
            <w:r>
              <w:rPr>
                <w:sz w:val="24"/>
                <w:szCs w:val="24"/>
              </w:rPr>
              <w:t>参与各步骤活动</w:t>
            </w:r>
            <w:r>
              <w:rPr>
                <w:rFonts w:hint="eastAsia"/>
                <w:sz w:val="24"/>
                <w:szCs w:val="24"/>
              </w:rPr>
              <w:t>情况；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(3)小组活动计划及完成情况。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/>
                <w:sz w:val="24"/>
              </w:rPr>
              <w:t>活动情况与活动记录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听取介绍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查看记录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现场验证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(1)活动过程按质量管理小组活动程序开展；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(2)活动记录（包括各项原始数据、统计方法等）保存完整、真实；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(3)活动记录的内容与发表资料一致。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/>
                <w:sz w:val="24"/>
              </w:rPr>
              <w:t>活动真实性和有效性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现场验证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查看记录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(1)小组课题对技术、管理、服务的改进点有改善；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(2)各项改进在专业方面科学有效；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(3)取得的经济效益得到财务部门的认可；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(4)统计方法运用适宜、正确。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/>
                <w:sz w:val="24"/>
              </w:rPr>
              <w:t>成果的巩固、维持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查看记录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现场验证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(1)小组活动课题目标达成，有验证依据；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(2)改进的有效措施或创新成果已纳入有关标准或制度；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(3)现场已按新标准或制度执行；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(4)活动成果应用于生产和服务实践。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/>
                <w:sz w:val="24"/>
              </w:rPr>
              <w:t>质量管理小组教育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提问或考试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(1)小组成员掌握质量管理小组活动程序；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(2)小组成员对方法的掌握程度和水平；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(3)通过本次活动，小组成员专业技术、</w:t>
            </w:r>
            <w:r>
              <w:rPr>
                <w:sz w:val="24"/>
                <w:szCs w:val="24"/>
              </w:rPr>
              <w:t>管理方法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综合素质</w:t>
            </w:r>
            <w:r>
              <w:rPr>
                <w:rFonts w:hint="eastAsia"/>
                <w:sz w:val="24"/>
                <w:szCs w:val="24"/>
              </w:rPr>
              <w:t>得到提升。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  <w:jc w:val="center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总体评价</w:t>
            </w:r>
          </w:p>
        </w:tc>
        <w:tc>
          <w:tcPr>
            <w:tcW w:w="6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总得分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现场评审人签字：①</w:t>
      </w:r>
      <w:r>
        <w:rPr>
          <w:sz w:val="28"/>
          <w:u w:val="single"/>
        </w:rPr>
        <w:t xml:space="preserve">    </w:t>
      </w:r>
      <w:r>
        <w:rPr>
          <w:rFonts w:hint="eastAsia" w:eastAsia="宋体"/>
          <w:sz w:val="28"/>
          <w:u w:val="single"/>
          <w:lang w:val="en-US" w:eastAsia="zh-CN"/>
        </w:rPr>
        <w:t xml:space="preserve">           </w:t>
      </w:r>
      <w:r>
        <w:rPr>
          <w:sz w:val="28"/>
          <w:u w:val="single"/>
        </w:rPr>
        <w:t xml:space="preserve">       </w:t>
      </w:r>
      <w:r>
        <w:rPr>
          <w:rFonts w:hint="eastAsia"/>
          <w:sz w:val="28"/>
        </w:rPr>
        <w:t>②</w:t>
      </w:r>
      <w:r>
        <w:rPr>
          <w:sz w:val="28"/>
          <w:u w:val="single"/>
        </w:rPr>
        <w:t xml:space="preserve">      </w:t>
      </w:r>
      <w:r>
        <w:rPr>
          <w:rFonts w:hint="eastAsia" w:eastAsia="宋体"/>
          <w:sz w:val="28"/>
          <w:u w:val="single"/>
          <w:lang w:val="en-US" w:eastAsia="zh-CN"/>
        </w:rPr>
        <w:t xml:space="preserve">        </w:t>
      </w:r>
      <w:r>
        <w:rPr>
          <w:sz w:val="28"/>
          <w:u w:val="single"/>
        </w:rPr>
        <w:t xml:space="preserve"> </w:t>
      </w:r>
      <w:r>
        <w:rPr>
          <w:rFonts w:hint="eastAsia" w:eastAsia="宋体"/>
          <w:sz w:val="28"/>
          <w:u w:val="single"/>
          <w:lang w:val="en-US" w:eastAsia="zh-CN"/>
        </w:rPr>
        <w:t xml:space="preserve"> 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</w:rPr>
        <w:t>③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</w:t>
      </w:r>
      <w:r>
        <w:rPr>
          <w:rFonts w:hint="eastAsia" w:eastAsia="宋体"/>
          <w:sz w:val="28"/>
          <w:u w:val="single"/>
          <w:lang w:val="en-US" w:eastAsia="zh-CN"/>
        </w:rPr>
        <w:t xml:space="preserve">  </w:t>
      </w:r>
      <w:r>
        <w:rPr>
          <w:sz w:val="28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700" w:lineRule="exact"/>
        <w:textAlignment w:val="auto"/>
        <w:rPr>
          <w:rFonts w:hint="eastAsia" w:ascii="方正大标宋简体" w:eastAsia="方正大标宋简体"/>
          <w:sz w:val="36"/>
        </w:rPr>
      </w:pPr>
      <w:r>
        <w:rPr>
          <w:rFonts w:hint="eastAsia" w:ascii="方正大标宋简体" w:eastAsia="方正大标宋简体"/>
          <w:sz w:val="28"/>
          <w:szCs w:val="28"/>
        </w:rPr>
        <w:t>单位：</w:t>
      </w:r>
      <w:r>
        <w:rPr>
          <w:rFonts w:hint="eastAsia" w:ascii="方正大标宋简体" w:eastAsia="方正大标宋简体"/>
          <w:sz w:val="28"/>
          <w:szCs w:val="28"/>
          <w:u w:val="single"/>
        </w:rPr>
        <w:t xml:space="preserve">                    </w:t>
      </w:r>
      <w:r>
        <w:rPr>
          <w:rFonts w:hint="eastAsia" w:ascii="方正大标宋简体" w:eastAsia="方正大标宋简体"/>
          <w:sz w:val="28"/>
          <w:szCs w:val="28"/>
        </w:rPr>
        <w:t xml:space="preserve"> （章）</w:t>
      </w:r>
    </w:p>
    <w:p>
      <w:pPr>
        <w:rPr>
          <w:rFonts w:ascii="Arial"/>
          <w:sz w:val="21"/>
        </w:rPr>
      </w:pPr>
      <w:bookmarkStart w:id="0" w:name="_GoBack"/>
      <w:bookmarkEnd w:id="0"/>
    </w:p>
    <w:sectPr>
      <w:pgSz w:w="11910" w:h="16850"/>
      <w:pgMar w:top="1432" w:right="1304" w:bottom="-598" w:left="1355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E7064209-EEF7-4215-86E1-A39039CC405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84B5589-ABC8-4C06-89F0-A28D2D57DFE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4554C4B-4406-4246-8CA3-2DFF73186579}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4" w:fontKey="{7F3FA5E6-6895-4DF5-826D-52181A02591A}"/>
  </w:font>
  <w:font w:name="方正大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39AAF535-5568-4128-B3AC-74FF61F6FBC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18AFDF16-C28F-4E68-91B0-17B178B4AE1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7" w:fontKey="{D54E8CF7-D68A-46BD-9F4C-F3F7A8F097C9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366"/>
        <w:tab w:val="clear" w:pos="4153"/>
      </w:tabs>
      <w:spacing w:before="0" w:beforeLines="401" w:beforeAutospacing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F5018E"/>
    <w:multiLevelType w:val="multilevel"/>
    <w:tmpl w:val="15F5018E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76535C"/>
    <w:multiLevelType w:val="multilevel"/>
    <w:tmpl w:val="1E76535C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921066"/>
    <w:multiLevelType w:val="multilevel"/>
    <w:tmpl w:val="28921066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6B3184"/>
    <w:multiLevelType w:val="multilevel"/>
    <w:tmpl w:val="3F6B3184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941269"/>
    <w:multiLevelType w:val="multilevel"/>
    <w:tmpl w:val="45941269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94472E8"/>
    <w:multiLevelType w:val="multilevel"/>
    <w:tmpl w:val="494472E8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4D6E57"/>
    <w:multiLevelType w:val="multilevel"/>
    <w:tmpl w:val="574D6E57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F7D7854"/>
    <w:multiLevelType w:val="multilevel"/>
    <w:tmpl w:val="5F7D7854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F9361DA"/>
    <w:multiLevelType w:val="multilevel"/>
    <w:tmpl w:val="5F9361DA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03C0270"/>
    <w:multiLevelType w:val="multilevel"/>
    <w:tmpl w:val="703C0270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E537BC0"/>
    <w:multiLevelType w:val="multilevel"/>
    <w:tmpl w:val="7E537BC0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FmNTIwMjE1YjhiZDQ1ZjE4ZDFlY2JlZjIyYzQyMzUifQ=="/>
  </w:docVars>
  <w:rsids>
    <w:rsidRoot w:val="00000000"/>
    <w:rsid w:val="06A33A6A"/>
    <w:rsid w:val="0D6316A7"/>
    <w:rsid w:val="11C83A8E"/>
    <w:rsid w:val="12C63CBE"/>
    <w:rsid w:val="155251A4"/>
    <w:rsid w:val="15FE58AF"/>
    <w:rsid w:val="1D980197"/>
    <w:rsid w:val="1ED1023E"/>
    <w:rsid w:val="22573150"/>
    <w:rsid w:val="2367583A"/>
    <w:rsid w:val="2DF66C00"/>
    <w:rsid w:val="2F754AF9"/>
    <w:rsid w:val="3374232F"/>
    <w:rsid w:val="39B36A66"/>
    <w:rsid w:val="406B6A21"/>
    <w:rsid w:val="4397416B"/>
    <w:rsid w:val="48E41179"/>
    <w:rsid w:val="5094784E"/>
    <w:rsid w:val="5669462F"/>
    <w:rsid w:val="56BA0FDC"/>
    <w:rsid w:val="5CCC1072"/>
    <w:rsid w:val="609D5BF6"/>
    <w:rsid w:val="69E836AE"/>
    <w:rsid w:val="6B7138C6"/>
    <w:rsid w:val="6CB03772"/>
    <w:rsid w:val="70714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2177</Words>
  <Characters>2234</Characters>
  <TotalTime>0</TotalTime>
  <ScaleCrop>false</ScaleCrop>
  <LinksUpToDate>false</LinksUpToDate>
  <CharactersWithSpaces>2539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2024-05-10T15:56:00Z</dcterms:created>
  <dc:creator>Administrator</dc:creator>
  <cp:lastModifiedBy>坏耗子</cp:lastModifiedBy>
  <cp:lastPrinted>2024-07-11T02:12:00Z</cp:lastPrinted>
  <dcterms:modified xsi:type="dcterms:W3CDTF">2024-07-16T08:49:41Z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2024-05-10T15:56:43Z</vt:filetime>
  </property>
  <property fmtid="{D5CDD505-2E9C-101B-9397-08002B2CF9AE}" pid="4" name="UsrData">
    <vt:lpwstr>663dd33542bdae001f42d22bwl</vt:lpwstr>
  </property>
  <property fmtid="{D5CDD505-2E9C-101B-9397-08002B2CF9AE}" pid="5" name="KSOProductBuildVer">
    <vt:lpwstr>2052-12.1.0.16929</vt:lpwstr>
  </property>
  <property fmtid="{D5CDD505-2E9C-101B-9397-08002B2CF9AE}" pid="6" name="ICV">
    <vt:lpwstr>B9B358C0606547C88EAFE7A1D6AAC324_12</vt:lpwstr>
  </property>
</Properties>
</file>